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1F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宿州市人民政府行政复议委员会</w:t>
      </w:r>
    </w:p>
    <w:p w14:paraId="611B3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非常任委员公开选聘报名表</w:t>
      </w:r>
    </w:p>
    <w:tbl>
      <w:tblPr>
        <w:tblStyle w:val="4"/>
        <w:tblW w:w="889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926"/>
        <w:gridCol w:w="926"/>
        <w:gridCol w:w="926"/>
        <w:gridCol w:w="926"/>
        <w:gridCol w:w="926"/>
        <w:gridCol w:w="926"/>
        <w:gridCol w:w="927"/>
        <w:gridCol w:w="1490"/>
      </w:tblGrid>
      <w:tr w14:paraId="3D638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51C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930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374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性别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27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CB9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民族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07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90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出生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年月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E9F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9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FAE2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（照片）</w:t>
            </w:r>
          </w:p>
        </w:tc>
      </w:tr>
      <w:tr w14:paraId="45A06E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595" w:hRule="exact"/>
          <w:jc w:val="center"/>
        </w:trPr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93F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政治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面貌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A3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180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学历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479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F2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eastAsia="zh-CN"/>
              </w:rPr>
              <w:t>学位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C51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C1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职称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23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9B18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</w:tr>
      <w:tr w14:paraId="7363E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8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C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擅长领域</w:t>
            </w:r>
          </w:p>
        </w:tc>
        <w:tc>
          <w:tcPr>
            <w:tcW w:w="555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4D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A4A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</w:tr>
      <w:tr w14:paraId="55FA2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595" w:hRule="exact"/>
          <w:jc w:val="center"/>
        </w:trPr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8D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资格</w:t>
            </w:r>
          </w:p>
          <w:p w14:paraId="6B0F0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证书</w:t>
            </w:r>
          </w:p>
        </w:tc>
        <w:tc>
          <w:tcPr>
            <w:tcW w:w="18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F4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1C3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eastAsia="zh-CN"/>
              </w:rPr>
              <w:t>证书</w:t>
            </w:r>
          </w:p>
          <w:p w14:paraId="071F1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eastAsia="zh-CN"/>
              </w:rPr>
              <w:t>编号</w:t>
            </w:r>
          </w:p>
        </w:tc>
        <w:tc>
          <w:tcPr>
            <w:tcW w:w="37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4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9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661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</w:tr>
      <w:tr w14:paraId="54AEE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521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毕业院校专业</w:t>
            </w:r>
          </w:p>
        </w:tc>
        <w:tc>
          <w:tcPr>
            <w:tcW w:w="37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8CA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3B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现工作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33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CB6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</w:tr>
      <w:tr w14:paraId="1A8A8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595" w:hRule="exact"/>
          <w:jc w:val="center"/>
        </w:trPr>
        <w:tc>
          <w:tcPr>
            <w:tcW w:w="18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524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是否存在公告中不予聘任的情形</w:t>
            </w:r>
          </w:p>
        </w:tc>
        <w:tc>
          <w:tcPr>
            <w:tcW w:w="704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</w:tr>
      <w:tr w14:paraId="1C2BF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F9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联系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方式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C9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联系</w:t>
            </w:r>
          </w:p>
          <w:p w14:paraId="53030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电话</w:t>
            </w:r>
          </w:p>
        </w:tc>
        <w:tc>
          <w:tcPr>
            <w:tcW w:w="704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6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</w:tr>
      <w:tr w14:paraId="40D6B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595" w:hRule="exact"/>
          <w:jc w:val="center"/>
        </w:trPr>
        <w:tc>
          <w:tcPr>
            <w:tcW w:w="9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03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EB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通信</w:t>
            </w:r>
          </w:p>
          <w:p w14:paraId="31059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地址</w:t>
            </w:r>
          </w:p>
        </w:tc>
        <w:tc>
          <w:tcPr>
            <w:tcW w:w="704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A2F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</w:tr>
      <w:tr w14:paraId="1EBCC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9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54F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6E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电子</w:t>
            </w:r>
          </w:p>
          <w:p w14:paraId="4AC61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邮箱</w:t>
            </w:r>
          </w:p>
        </w:tc>
        <w:tc>
          <w:tcPr>
            <w:tcW w:w="704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2E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</w:p>
        </w:tc>
      </w:tr>
      <w:tr w14:paraId="6EF1F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2496" w:hRule="atLeast"/>
          <w:jc w:val="center"/>
        </w:trPr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F41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主要</w:t>
            </w:r>
          </w:p>
          <w:p w14:paraId="14F6A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学习</w:t>
            </w:r>
          </w:p>
          <w:p w14:paraId="5236F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工作</w:t>
            </w:r>
          </w:p>
          <w:p w14:paraId="6397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简历</w:t>
            </w:r>
          </w:p>
        </w:tc>
        <w:tc>
          <w:tcPr>
            <w:tcW w:w="797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F3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10"/>
                <w:szCs w:val="10"/>
                <w:shd w:val="clear" w:color="auto" w:fill="auto"/>
              </w:rPr>
            </w:pPr>
          </w:p>
        </w:tc>
      </w:tr>
      <w:tr w14:paraId="58AEA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  <w:jc w:val="center"/>
        </w:trPr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1D2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所在单位意见</w:t>
            </w:r>
          </w:p>
        </w:tc>
        <w:tc>
          <w:tcPr>
            <w:tcW w:w="797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EA6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280A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441E7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23358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负责人签字：（单位盖章）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 xml:space="preserve">                                         年   月   日</w:t>
            </w:r>
          </w:p>
        </w:tc>
      </w:tr>
      <w:tr w14:paraId="60BF6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90" w:hRule="atLeast"/>
          <w:jc w:val="center"/>
        </w:trPr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113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个人</w:t>
            </w:r>
          </w:p>
          <w:p w14:paraId="3823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承诺</w:t>
            </w:r>
          </w:p>
        </w:tc>
        <w:tc>
          <w:tcPr>
            <w:tcW w:w="797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CF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2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本人承诺</w:t>
            </w:r>
            <w:bookmarkStart w:id="0" w:name="_GoBack"/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不存在公告中不予聘任的情形，</w:t>
            </w:r>
            <w:bookmarkEnd w:id="0"/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所填写信息及相关材料均属真实，如有不符，愿意承担由此产生的一切责任。</w:t>
            </w:r>
          </w:p>
          <w:p w14:paraId="5BE64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本人签名：</w:t>
            </w:r>
          </w:p>
          <w:p w14:paraId="51EA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 xml:space="preserve">                                         年   月   日</w:t>
            </w:r>
          </w:p>
        </w:tc>
      </w:tr>
      <w:tr w14:paraId="2F79C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AAE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  <w:t>备注</w:t>
            </w:r>
          </w:p>
        </w:tc>
        <w:tc>
          <w:tcPr>
            <w:tcW w:w="797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D8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</w:tbl>
    <w:p w14:paraId="4F961C55"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注:表格内容可按实际需要分栏，也可另设附表。</w:t>
      </w:r>
    </w:p>
    <w:sectPr>
      <w:headerReference r:id="rId3" w:type="default"/>
      <w:footerReference r:id="rId4" w:type="default"/>
      <w:pgSz w:w="11906" w:h="16838"/>
      <w:pgMar w:top="1440" w:right="1474" w:bottom="1417" w:left="1587" w:header="851" w:footer="850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3DD5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6A7D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654EF"/>
    <w:rsid w:val="027ECDE2"/>
    <w:rsid w:val="209D3F08"/>
    <w:rsid w:val="2639230E"/>
    <w:rsid w:val="3EEEB850"/>
    <w:rsid w:val="75DF5380"/>
    <w:rsid w:val="761654EF"/>
    <w:rsid w:val="B7FD5BB1"/>
    <w:rsid w:val="EFFF7823"/>
    <w:rsid w:val="FEDF5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2023-10-21T17:46:00Z</dcterms:created>
  <dc:creator>盖丹阳</dc:creator>
  <cp:lastModifiedBy>晨曦</cp:lastModifiedBy>
  <dcterms:modified xsi:type="dcterms:W3CDTF">2025-03-19T08:39:40Z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55FAD19D8CC50BAC829DCE6774F36780_42</vt:lpwstr>
  </property>
</Properties>
</file>